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F6" w:rsidRPr="00AA4171" w:rsidRDefault="00C345F6" w:rsidP="00C345F6">
      <w:pPr>
        <w:spacing w:after="0" w:line="240" w:lineRule="auto"/>
        <w:jc w:val="center"/>
        <w:rPr>
          <w:b/>
          <w:sz w:val="28"/>
        </w:rPr>
      </w:pPr>
      <w:r w:rsidRPr="00AA4171">
        <w:rPr>
          <w:b/>
          <w:sz w:val="28"/>
        </w:rPr>
        <w:t>ОПРОСНЫЙ ЛИСТ</w:t>
      </w:r>
    </w:p>
    <w:p w:rsidR="00C345F6" w:rsidRDefault="00C345F6" w:rsidP="00C345F6">
      <w:pPr>
        <w:spacing w:after="0" w:line="240" w:lineRule="auto"/>
        <w:jc w:val="center"/>
      </w:pPr>
      <w:r w:rsidRPr="00614440">
        <w:rPr>
          <w:sz w:val="28"/>
        </w:rPr>
        <w:t xml:space="preserve">для заказа </w:t>
      </w:r>
      <w:r w:rsidR="00800A42">
        <w:rPr>
          <w:b/>
          <w:sz w:val="28"/>
        </w:rPr>
        <w:t>фильтров</w:t>
      </w:r>
    </w:p>
    <w:p w:rsidR="00724B6C" w:rsidRDefault="00724B6C" w:rsidP="00724B6C">
      <w:pPr>
        <w:spacing w:after="0" w:line="240" w:lineRule="auto"/>
        <w:jc w:val="right"/>
      </w:pPr>
      <w:r>
        <w:t xml:space="preserve">Дата заполнения: </w:t>
      </w:r>
    </w:p>
    <w:p w:rsidR="00C345F6" w:rsidRDefault="00724B6C" w:rsidP="00724B6C">
      <w:pPr>
        <w:spacing w:after="0" w:line="240" w:lineRule="auto"/>
        <w:jc w:val="right"/>
      </w:pPr>
      <w:r>
        <w:t>«___»_________20___г</w:t>
      </w:r>
    </w:p>
    <w:p w:rsidR="00DB6E85" w:rsidRDefault="00DB6E85" w:rsidP="00724B6C">
      <w:pPr>
        <w:spacing w:after="0" w:line="240" w:lineRule="auto"/>
        <w:jc w:val="right"/>
      </w:pPr>
    </w:p>
    <w:tbl>
      <w:tblPr>
        <w:tblStyle w:val="a9"/>
        <w:tblW w:w="0" w:type="auto"/>
        <w:tblLook w:val="04A0"/>
      </w:tblPr>
      <w:tblGrid>
        <w:gridCol w:w="3652"/>
        <w:gridCol w:w="7030"/>
      </w:tblGrid>
      <w:tr w:rsidR="00C345F6" w:rsidTr="00DB6E85">
        <w:tc>
          <w:tcPr>
            <w:tcW w:w="1068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345F6" w:rsidRPr="00C345F6" w:rsidRDefault="00C345F6" w:rsidP="00C345F6">
            <w:pPr>
              <w:jc w:val="center"/>
              <w:rPr>
                <w:b/>
              </w:rPr>
            </w:pPr>
            <w:r w:rsidRPr="00C345F6">
              <w:rPr>
                <w:b/>
              </w:rPr>
              <w:t>Информация о заказчике</w:t>
            </w:r>
          </w:p>
        </w:tc>
      </w:tr>
      <w:tr w:rsidR="00C345F6" w:rsidTr="00DB6E85">
        <w:tc>
          <w:tcPr>
            <w:tcW w:w="3652" w:type="dxa"/>
            <w:tcBorders>
              <w:top w:val="single" w:sz="8" w:space="0" w:color="auto"/>
              <w:left w:val="single" w:sz="8" w:space="0" w:color="auto"/>
            </w:tcBorders>
          </w:tcPr>
          <w:p w:rsidR="00C345F6" w:rsidRDefault="00C345F6" w:rsidP="00C345F6">
            <w:r>
              <w:t>Заказчик</w:t>
            </w:r>
          </w:p>
        </w:tc>
        <w:tc>
          <w:tcPr>
            <w:tcW w:w="7030" w:type="dxa"/>
            <w:tcBorders>
              <w:top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Адрес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ФИО, должность контактного лица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Телефон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  <w:bottom w:val="single" w:sz="8" w:space="0" w:color="auto"/>
            </w:tcBorders>
          </w:tcPr>
          <w:p w:rsidR="00C345F6" w:rsidRPr="00C345F6" w:rsidRDefault="00C345F6" w:rsidP="00C345F6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7030" w:type="dxa"/>
            <w:tcBorders>
              <w:bottom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</w:tbl>
    <w:p w:rsidR="00C345F6" w:rsidRDefault="00C345F6" w:rsidP="00C345F6">
      <w:pPr>
        <w:spacing w:after="0" w:line="240" w:lineRule="auto"/>
      </w:pPr>
    </w:p>
    <w:tbl>
      <w:tblPr>
        <w:tblStyle w:val="a9"/>
        <w:tblW w:w="0" w:type="auto"/>
        <w:tblLook w:val="04A0"/>
      </w:tblPr>
      <w:tblGrid>
        <w:gridCol w:w="4361"/>
        <w:gridCol w:w="992"/>
        <w:gridCol w:w="1701"/>
        <w:gridCol w:w="284"/>
        <w:gridCol w:w="141"/>
        <w:gridCol w:w="538"/>
        <w:gridCol w:w="880"/>
        <w:gridCol w:w="283"/>
        <w:gridCol w:w="1502"/>
      </w:tblGrid>
      <w:tr w:rsidR="00AA4171" w:rsidTr="00DB6E85">
        <w:tc>
          <w:tcPr>
            <w:tcW w:w="10682" w:type="dxa"/>
            <w:gridSpan w:val="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AA4171" w:rsidRPr="00AA4171" w:rsidRDefault="00AA4171" w:rsidP="00AA4171">
            <w:pPr>
              <w:jc w:val="center"/>
            </w:pPr>
            <w:r>
              <w:rPr>
                <w:b/>
              </w:rPr>
              <w:t>Основные параметры</w:t>
            </w:r>
          </w:p>
        </w:tc>
      </w:tr>
      <w:tr w:rsidR="00AA4171" w:rsidTr="00E074CD"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A4171" w:rsidRPr="004D7573" w:rsidRDefault="00AA4171" w:rsidP="00AA4171">
            <w:pPr>
              <w:jc w:val="center"/>
              <w:rPr>
                <w:i/>
              </w:rPr>
            </w:pPr>
            <w:r w:rsidRPr="004D7573">
              <w:rPr>
                <w:i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AA4171" w:rsidRPr="004D7573" w:rsidRDefault="00AA4171" w:rsidP="00AA4171">
            <w:pPr>
              <w:jc w:val="center"/>
              <w:rPr>
                <w:i/>
              </w:rPr>
            </w:pPr>
            <w:proofErr w:type="spellStart"/>
            <w:r w:rsidRPr="004D7573">
              <w:rPr>
                <w:i/>
              </w:rPr>
              <w:t>Ед</w:t>
            </w:r>
            <w:proofErr w:type="gramStart"/>
            <w:r w:rsidRPr="004D7573">
              <w:rPr>
                <w:i/>
              </w:rPr>
              <w:t>.и</w:t>
            </w:r>
            <w:proofErr w:type="gramEnd"/>
            <w:r w:rsidRPr="004D7573">
              <w:rPr>
                <w:i/>
              </w:rPr>
              <w:t>зм</w:t>
            </w:r>
            <w:proofErr w:type="spellEnd"/>
            <w:r w:rsidRPr="004D7573">
              <w:rPr>
                <w:i/>
              </w:rPr>
              <w:t>.</w:t>
            </w:r>
          </w:p>
        </w:tc>
        <w:tc>
          <w:tcPr>
            <w:tcW w:w="5329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4171" w:rsidRPr="004D7573" w:rsidRDefault="00AA4171" w:rsidP="00AA4171">
            <w:pPr>
              <w:jc w:val="center"/>
              <w:rPr>
                <w:i/>
              </w:rPr>
            </w:pPr>
            <w:r w:rsidRPr="004D7573">
              <w:rPr>
                <w:i/>
              </w:rPr>
              <w:t>Значение параметра</w:t>
            </w:r>
          </w:p>
        </w:tc>
      </w:tr>
      <w:tr w:rsidR="00614440" w:rsidTr="00E074CD">
        <w:tc>
          <w:tcPr>
            <w:tcW w:w="4361" w:type="dxa"/>
            <w:tcBorders>
              <w:top w:val="single" w:sz="8" w:space="0" w:color="auto"/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Номинальный диаметр, </w:t>
            </w:r>
            <w:r>
              <w:rPr>
                <w:lang w:val="en-US"/>
              </w:rPr>
              <w:t>DN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мм</w:t>
            </w:r>
          </w:p>
        </w:tc>
        <w:tc>
          <w:tcPr>
            <w:tcW w:w="5329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614440" w:rsidTr="00E074CD">
        <w:tc>
          <w:tcPr>
            <w:tcW w:w="4361" w:type="dxa"/>
            <w:tcBorders>
              <w:left w:val="single" w:sz="8" w:space="0" w:color="auto"/>
            </w:tcBorders>
          </w:tcPr>
          <w:p w:rsidR="00614440" w:rsidRPr="009B7C86" w:rsidRDefault="00614440" w:rsidP="00C345F6">
            <w:pPr>
              <w:rPr>
                <w:lang w:val="en-US"/>
              </w:rPr>
            </w:pPr>
            <w:r>
              <w:t xml:space="preserve">Номинальное давление, </w:t>
            </w:r>
            <w:r>
              <w:rPr>
                <w:lang w:val="en-US"/>
              </w:rPr>
              <w:t>PN</w:t>
            </w:r>
          </w:p>
        </w:tc>
        <w:tc>
          <w:tcPr>
            <w:tcW w:w="992" w:type="dxa"/>
            <w:vAlign w:val="center"/>
          </w:tcPr>
          <w:p w:rsidR="00614440" w:rsidRPr="009B7C86" w:rsidRDefault="00614440" w:rsidP="009B7C86">
            <w:pPr>
              <w:jc w:val="center"/>
            </w:pPr>
            <w:r>
              <w:t>МПа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614440" w:rsidRDefault="00614440" w:rsidP="00614440"/>
        </w:tc>
      </w:tr>
      <w:tr w:rsidR="00DD4C25" w:rsidTr="00E074CD">
        <w:tc>
          <w:tcPr>
            <w:tcW w:w="4361" w:type="dxa"/>
            <w:tcBorders>
              <w:left w:val="single" w:sz="8" w:space="0" w:color="auto"/>
            </w:tcBorders>
          </w:tcPr>
          <w:p w:rsidR="00DD4C25" w:rsidRPr="00FF2233" w:rsidRDefault="00DD4C25" w:rsidP="000D5597">
            <w:r>
              <w:t>Рабочая среда (фильтруемый продукт)</w:t>
            </w:r>
          </w:p>
        </w:tc>
        <w:tc>
          <w:tcPr>
            <w:tcW w:w="992" w:type="dxa"/>
            <w:vAlign w:val="center"/>
          </w:tcPr>
          <w:p w:rsidR="00DD4C25" w:rsidRDefault="00DD4C25" w:rsidP="000D5597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DD4C25" w:rsidRDefault="00DD4C25" w:rsidP="00614440"/>
        </w:tc>
      </w:tr>
      <w:tr w:rsidR="00DD4C25" w:rsidTr="00174B78">
        <w:tc>
          <w:tcPr>
            <w:tcW w:w="4361" w:type="dxa"/>
            <w:tcBorders>
              <w:left w:val="single" w:sz="8" w:space="0" w:color="auto"/>
            </w:tcBorders>
          </w:tcPr>
          <w:p w:rsidR="00DD4C25" w:rsidRDefault="00DD4C25" w:rsidP="000D5597">
            <w:r>
              <w:t>Температура рабочей среды</w:t>
            </w:r>
          </w:p>
        </w:tc>
        <w:tc>
          <w:tcPr>
            <w:tcW w:w="992" w:type="dxa"/>
            <w:vAlign w:val="center"/>
          </w:tcPr>
          <w:p w:rsidR="00DD4C25" w:rsidRDefault="00DD4C25" w:rsidP="000D5597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  <w:tcBorders>
              <w:right w:val="single" w:sz="8" w:space="0" w:color="auto"/>
            </w:tcBorders>
          </w:tcPr>
          <w:p w:rsidR="00DD4C25" w:rsidRPr="00841159" w:rsidRDefault="00DD4C25" w:rsidP="000D5597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DD4C25" w:rsidRPr="00841159" w:rsidRDefault="00DD4C25" w:rsidP="000D5597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DD4C25" w:rsidTr="00F806A7">
        <w:tc>
          <w:tcPr>
            <w:tcW w:w="4361" w:type="dxa"/>
            <w:tcBorders>
              <w:left w:val="single" w:sz="8" w:space="0" w:color="auto"/>
            </w:tcBorders>
          </w:tcPr>
          <w:p w:rsidR="00DD4C25" w:rsidRDefault="00DD4C25" w:rsidP="000D5597">
            <w:r>
              <w:t>Особенности рабочей среды (состав, плотность)</w:t>
            </w:r>
          </w:p>
        </w:tc>
        <w:tc>
          <w:tcPr>
            <w:tcW w:w="992" w:type="dxa"/>
            <w:vAlign w:val="center"/>
          </w:tcPr>
          <w:p w:rsidR="00DD4C25" w:rsidRDefault="00DD4C25" w:rsidP="000D5597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DD4C25" w:rsidRDefault="00DD4C25" w:rsidP="00614440"/>
        </w:tc>
      </w:tr>
      <w:tr w:rsidR="00DD4C25" w:rsidTr="00EE1E7A">
        <w:tc>
          <w:tcPr>
            <w:tcW w:w="4361" w:type="dxa"/>
            <w:tcBorders>
              <w:left w:val="single" w:sz="8" w:space="0" w:color="auto"/>
            </w:tcBorders>
          </w:tcPr>
          <w:p w:rsidR="00DD4C25" w:rsidRDefault="00DD4C25" w:rsidP="000D5597">
            <w:r>
              <w:t>Минимальная величина улавливаемых частиц</w:t>
            </w:r>
          </w:p>
        </w:tc>
        <w:tc>
          <w:tcPr>
            <w:tcW w:w="992" w:type="dxa"/>
            <w:vAlign w:val="center"/>
          </w:tcPr>
          <w:p w:rsidR="00DD4C25" w:rsidRDefault="00DD4C25" w:rsidP="000D5597">
            <w:pPr>
              <w:jc w:val="center"/>
            </w:pPr>
            <w:r>
              <w:t>мм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  <w:vAlign w:val="center"/>
          </w:tcPr>
          <w:p w:rsidR="00DD4C25" w:rsidRDefault="00DD4C25" w:rsidP="000D5597"/>
        </w:tc>
      </w:tr>
      <w:tr w:rsidR="00DD4C25" w:rsidTr="00E074CD">
        <w:tc>
          <w:tcPr>
            <w:tcW w:w="4361" w:type="dxa"/>
            <w:vMerge w:val="restart"/>
            <w:tcBorders>
              <w:left w:val="single" w:sz="8" w:space="0" w:color="auto"/>
            </w:tcBorders>
            <w:vAlign w:val="center"/>
          </w:tcPr>
          <w:p w:rsidR="00DD4C25" w:rsidRPr="00AF2E4D" w:rsidRDefault="00DD4C25" w:rsidP="00E05751">
            <w:r>
              <w:t>Присоединение к трубопроводу</w:t>
            </w:r>
          </w:p>
        </w:tc>
        <w:tc>
          <w:tcPr>
            <w:tcW w:w="992" w:type="dxa"/>
            <w:vMerge w:val="restart"/>
            <w:vAlign w:val="center"/>
          </w:tcPr>
          <w:p w:rsidR="00DD4C25" w:rsidRDefault="00DD4C25" w:rsidP="009B7C86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</w:tcPr>
          <w:p w:rsidR="00DD4C25" w:rsidRDefault="00DD4C25" w:rsidP="00AF2E4D">
            <w:r>
              <w:sym w:font="Symbol" w:char="F07F"/>
            </w:r>
            <w:r>
              <w:t xml:space="preserve"> - под приварку</w:t>
            </w:r>
          </w:p>
        </w:tc>
        <w:tc>
          <w:tcPr>
            <w:tcW w:w="3344" w:type="dxa"/>
            <w:gridSpan w:val="5"/>
            <w:tcBorders>
              <w:right w:val="single" w:sz="8" w:space="0" w:color="auto"/>
            </w:tcBorders>
          </w:tcPr>
          <w:p w:rsidR="00DD4C25" w:rsidRDefault="00DD4C25" w:rsidP="00AF2E4D">
            <w:r>
              <w:t xml:space="preserve">размер трубы, </w:t>
            </w:r>
            <w:proofErr w:type="gramStart"/>
            <w:r>
              <w:t>мм</w:t>
            </w:r>
            <w:proofErr w:type="gramEnd"/>
            <w:r>
              <w:t>:___________</w:t>
            </w:r>
          </w:p>
        </w:tc>
      </w:tr>
      <w:tr w:rsidR="00DD4C25" w:rsidTr="00E074CD">
        <w:tc>
          <w:tcPr>
            <w:tcW w:w="4361" w:type="dxa"/>
            <w:vMerge/>
            <w:tcBorders>
              <w:left w:val="single" w:sz="8" w:space="0" w:color="auto"/>
            </w:tcBorders>
            <w:vAlign w:val="center"/>
          </w:tcPr>
          <w:p w:rsidR="00DD4C25" w:rsidRDefault="00DD4C25" w:rsidP="00E05751"/>
        </w:tc>
        <w:tc>
          <w:tcPr>
            <w:tcW w:w="992" w:type="dxa"/>
            <w:vMerge/>
            <w:vAlign w:val="center"/>
          </w:tcPr>
          <w:p w:rsidR="00DD4C25" w:rsidRDefault="00DD4C25" w:rsidP="009B7C86">
            <w:pPr>
              <w:jc w:val="center"/>
            </w:pP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DD4C25" w:rsidRDefault="00DD4C25" w:rsidP="004B10A3">
            <w:r>
              <w:sym w:font="Symbol" w:char="F07F"/>
            </w:r>
            <w:r>
              <w:t xml:space="preserve"> - фланцевое</w:t>
            </w:r>
          </w:p>
        </w:tc>
      </w:tr>
      <w:tr w:rsidR="00DD4C25" w:rsidTr="00E074CD">
        <w:tc>
          <w:tcPr>
            <w:tcW w:w="4361" w:type="dxa"/>
            <w:vMerge w:val="restart"/>
            <w:tcBorders>
              <w:left w:val="single" w:sz="8" w:space="0" w:color="auto"/>
            </w:tcBorders>
            <w:vAlign w:val="center"/>
          </w:tcPr>
          <w:p w:rsidR="00DD4C25" w:rsidRDefault="00DD4C25" w:rsidP="004B10A3">
            <w:r>
              <w:t>Уплотнительная поверхность магистральных фланцев (для фланцевого присоединения)</w:t>
            </w:r>
          </w:p>
        </w:tc>
        <w:tc>
          <w:tcPr>
            <w:tcW w:w="992" w:type="dxa"/>
            <w:vMerge w:val="restart"/>
            <w:vAlign w:val="center"/>
          </w:tcPr>
          <w:p w:rsidR="00DD4C25" w:rsidRDefault="00DD4C25" w:rsidP="004B10A3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DD4C25" w:rsidRDefault="00DD4C25" w:rsidP="004B10A3">
            <w:r>
              <w:sym w:font="Symbol" w:char="F07F"/>
            </w:r>
            <w:r>
              <w:t xml:space="preserve"> - исполнение ______ ГОСТ</w:t>
            </w:r>
            <w:r w:rsidR="004D7573">
              <w:t xml:space="preserve"> </w:t>
            </w:r>
            <w:r>
              <w:t>__________</w:t>
            </w:r>
          </w:p>
        </w:tc>
      </w:tr>
      <w:tr w:rsidR="00DD4C25" w:rsidTr="00E074CD">
        <w:tc>
          <w:tcPr>
            <w:tcW w:w="4361" w:type="dxa"/>
            <w:vMerge/>
            <w:tcBorders>
              <w:left w:val="single" w:sz="8" w:space="0" w:color="auto"/>
            </w:tcBorders>
            <w:vAlign w:val="center"/>
          </w:tcPr>
          <w:p w:rsidR="00DD4C25" w:rsidRDefault="00DD4C25" w:rsidP="004B10A3"/>
        </w:tc>
        <w:tc>
          <w:tcPr>
            <w:tcW w:w="992" w:type="dxa"/>
            <w:vMerge/>
            <w:vAlign w:val="center"/>
          </w:tcPr>
          <w:p w:rsidR="00DD4C25" w:rsidRDefault="00DD4C25" w:rsidP="004B10A3">
            <w:pPr>
              <w:jc w:val="center"/>
            </w:pP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DD4C25" w:rsidRDefault="00DD4C25" w:rsidP="004B10A3">
            <w:r>
              <w:sym w:font="Symbol" w:char="F07F"/>
            </w:r>
            <w:r>
              <w:t xml:space="preserve"> - по зарубежному стандарту (указать)</w:t>
            </w:r>
          </w:p>
        </w:tc>
      </w:tr>
      <w:tr w:rsidR="00DD4C25" w:rsidTr="00E074C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DD4C25" w:rsidRDefault="00DD4C25" w:rsidP="004B10A3">
            <w:r>
              <w:t>Комплектация ответными фланцами</w:t>
            </w:r>
          </w:p>
        </w:tc>
        <w:tc>
          <w:tcPr>
            <w:tcW w:w="992" w:type="dxa"/>
            <w:vAlign w:val="center"/>
          </w:tcPr>
          <w:p w:rsidR="00DD4C25" w:rsidRDefault="00DD4C25" w:rsidP="004B10A3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DD4C25" w:rsidRDefault="00DD4C25" w:rsidP="00124E7F">
            <w:r>
              <w:sym w:font="Symbol" w:char="F07F"/>
            </w:r>
            <w:r>
              <w:t xml:space="preserve"> - да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DD4C25" w:rsidRDefault="00DD4C25" w:rsidP="00124E7F">
            <w:r>
              <w:sym w:font="Symbol" w:char="F07F"/>
            </w:r>
            <w:r>
              <w:t xml:space="preserve"> - нет</w:t>
            </w:r>
          </w:p>
        </w:tc>
      </w:tr>
      <w:tr w:rsidR="00DD4C25" w:rsidTr="00E074C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DD4C25" w:rsidRDefault="00DD4C25" w:rsidP="00E05751">
            <w:r>
              <w:t>Материал трубопровода</w:t>
            </w:r>
          </w:p>
        </w:tc>
        <w:tc>
          <w:tcPr>
            <w:tcW w:w="992" w:type="dxa"/>
            <w:vAlign w:val="center"/>
          </w:tcPr>
          <w:p w:rsidR="00DD4C25" w:rsidRDefault="00DD4C25" w:rsidP="009B7C86">
            <w:pPr>
              <w:jc w:val="center"/>
            </w:pPr>
            <w:r>
              <w:t>-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DD4C25" w:rsidRDefault="004D7573" w:rsidP="00AF2E4D">
            <w:r>
              <w:t>с</w:t>
            </w:r>
            <w:r w:rsidR="00DD4C25">
              <w:t>таль: ________</w:t>
            </w:r>
          </w:p>
        </w:tc>
      </w:tr>
      <w:tr w:rsidR="00DD4C25" w:rsidTr="00AF0486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DD4C25" w:rsidRPr="00E074CD" w:rsidRDefault="00DD4C25" w:rsidP="00800A42">
            <w:r>
              <w:t>Материал корпусных деталей фильтра</w:t>
            </w:r>
          </w:p>
        </w:tc>
        <w:tc>
          <w:tcPr>
            <w:tcW w:w="992" w:type="dxa"/>
            <w:vAlign w:val="center"/>
          </w:tcPr>
          <w:p w:rsidR="00DD4C25" w:rsidRDefault="00DD4C25" w:rsidP="009B7C86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DD4C25" w:rsidRDefault="00DD4C25" w:rsidP="004E34D4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углеродистая сталь</w:t>
            </w:r>
          </w:p>
        </w:tc>
        <w:tc>
          <w:tcPr>
            <w:tcW w:w="1843" w:type="dxa"/>
            <w:gridSpan w:val="4"/>
          </w:tcPr>
          <w:p w:rsidR="00DD4C25" w:rsidRDefault="00DD4C25" w:rsidP="00AF0486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легированная сталь</w:t>
            </w:r>
          </w:p>
        </w:tc>
        <w:tc>
          <w:tcPr>
            <w:tcW w:w="1785" w:type="dxa"/>
            <w:gridSpan w:val="2"/>
            <w:tcBorders>
              <w:right w:val="single" w:sz="8" w:space="0" w:color="auto"/>
            </w:tcBorders>
          </w:tcPr>
          <w:p w:rsidR="00DD4C25" w:rsidRDefault="00DD4C25" w:rsidP="00AF0486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нержавеющая сталь</w:t>
            </w:r>
          </w:p>
        </w:tc>
      </w:tr>
      <w:tr w:rsidR="00DD4C25" w:rsidTr="00E074CD">
        <w:tc>
          <w:tcPr>
            <w:tcW w:w="4361" w:type="dxa"/>
            <w:tcBorders>
              <w:left w:val="single" w:sz="8" w:space="0" w:color="auto"/>
            </w:tcBorders>
          </w:tcPr>
          <w:p w:rsidR="00DD4C25" w:rsidRDefault="00DD4C25" w:rsidP="00C345F6">
            <w:r>
              <w:t>Место установки</w:t>
            </w:r>
          </w:p>
        </w:tc>
        <w:tc>
          <w:tcPr>
            <w:tcW w:w="992" w:type="dxa"/>
            <w:vAlign w:val="center"/>
          </w:tcPr>
          <w:p w:rsidR="00DD4C25" w:rsidRDefault="00DD4C25" w:rsidP="009B7C86">
            <w:pPr>
              <w:jc w:val="center"/>
            </w:pPr>
            <w:r>
              <w:t>-</w:t>
            </w:r>
          </w:p>
        </w:tc>
        <w:tc>
          <w:tcPr>
            <w:tcW w:w="2664" w:type="dxa"/>
            <w:gridSpan w:val="4"/>
          </w:tcPr>
          <w:p w:rsidR="00DD4C25" w:rsidRDefault="00DD4C25" w:rsidP="00E074CD">
            <w:r>
              <w:sym w:font="Symbol" w:char="F07F"/>
            </w:r>
            <w:r>
              <w:t xml:space="preserve"> - в помещении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DD4C25" w:rsidRDefault="00DD4C25" w:rsidP="00C345F6">
            <w:r>
              <w:sym w:font="Symbol" w:char="F07F"/>
            </w:r>
            <w:r>
              <w:t xml:space="preserve"> - на открытом воздухе</w:t>
            </w:r>
          </w:p>
        </w:tc>
      </w:tr>
      <w:tr w:rsidR="00DD4C25" w:rsidTr="00AF0486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DD4C25" w:rsidRDefault="00DD4C25" w:rsidP="00D71103">
            <w:r>
              <w:t>Установочное положение</w:t>
            </w:r>
          </w:p>
        </w:tc>
        <w:tc>
          <w:tcPr>
            <w:tcW w:w="992" w:type="dxa"/>
            <w:vAlign w:val="center"/>
          </w:tcPr>
          <w:p w:rsidR="00DD4C25" w:rsidRDefault="00DD4C25" w:rsidP="009B7C86">
            <w:pPr>
              <w:jc w:val="center"/>
            </w:pPr>
            <w:r>
              <w:t>-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DD4C25" w:rsidRPr="00FA1B18" w:rsidRDefault="00DD4C25" w:rsidP="00D71103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горизонтальное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D4C25" w:rsidRPr="00FA1B18" w:rsidRDefault="00DD4C25" w:rsidP="00D71103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вертикальное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D4C25" w:rsidRDefault="00DD4C25" w:rsidP="00D71103"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</w:t>
            </w:r>
            <w:r>
              <w:rPr>
                <w:sz w:val="20"/>
              </w:rPr>
              <w:t>любое</w:t>
            </w:r>
          </w:p>
        </w:tc>
      </w:tr>
      <w:tr w:rsidR="00DD4C25" w:rsidTr="00E074CD">
        <w:tc>
          <w:tcPr>
            <w:tcW w:w="4361" w:type="dxa"/>
            <w:tcBorders>
              <w:left w:val="single" w:sz="8" w:space="0" w:color="auto"/>
            </w:tcBorders>
          </w:tcPr>
          <w:p w:rsidR="00DD4C25" w:rsidRDefault="00DD4C25" w:rsidP="00C345F6">
            <w:r>
              <w:t>Температура окружающей среды</w:t>
            </w:r>
            <w:r w:rsidR="004D7573">
              <w:t xml:space="preserve"> </w:t>
            </w:r>
          </w:p>
        </w:tc>
        <w:tc>
          <w:tcPr>
            <w:tcW w:w="992" w:type="dxa"/>
            <w:vAlign w:val="center"/>
          </w:tcPr>
          <w:p w:rsidR="00DD4C25" w:rsidRDefault="00DD4C25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664" w:type="dxa"/>
            <w:gridSpan w:val="4"/>
          </w:tcPr>
          <w:p w:rsidR="00DD4C25" w:rsidRPr="00841159" w:rsidRDefault="00DD4C25" w:rsidP="00841159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65" w:type="dxa"/>
            <w:gridSpan w:val="3"/>
            <w:tcBorders>
              <w:right w:val="single" w:sz="8" w:space="0" w:color="auto"/>
            </w:tcBorders>
          </w:tcPr>
          <w:p w:rsidR="00DD4C25" w:rsidRPr="00841159" w:rsidRDefault="00DD4C25" w:rsidP="00C345F6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4D7573" w:rsidTr="0037408E">
        <w:tc>
          <w:tcPr>
            <w:tcW w:w="4361" w:type="dxa"/>
            <w:tcBorders>
              <w:left w:val="single" w:sz="8" w:space="0" w:color="auto"/>
            </w:tcBorders>
          </w:tcPr>
          <w:p w:rsidR="004D7573" w:rsidRDefault="004D7573" w:rsidP="000D5597">
            <w:r>
              <w:t>Количество</w:t>
            </w:r>
          </w:p>
        </w:tc>
        <w:tc>
          <w:tcPr>
            <w:tcW w:w="992" w:type="dxa"/>
            <w:vAlign w:val="center"/>
          </w:tcPr>
          <w:p w:rsidR="004D7573" w:rsidRDefault="004D7573" w:rsidP="000D5597">
            <w:pPr>
              <w:jc w:val="center"/>
            </w:pPr>
            <w:r>
              <w:t>шт.</w:t>
            </w:r>
          </w:p>
        </w:tc>
        <w:tc>
          <w:tcPr>
            <w:tcW w:w="5329" w:type="dxa"/>
            <w:gridSpan w:val="7"/>
            <w:tcBorders>
              <w:right w:val="single" w:sz="8" w:space="0" w:color="auto"/>
            </w:tcBorders>
          </w:tcPr>
          <w:p w:rsidR="004D7573" w:rsidRDefault="004D7573" w:rsidP="00C345F6">
            <w:pPr>
              <w:rPr>
                <w:lang w:val="en-US"/>
              </w:rPr>
            </w:pPr>
          </w:p>
        </w:tc>
      </w:tr>
      <w:tr w:rsidR="004D7573" w:rsidTr="00DB6E85">
        <w:tc>
          <w:tcPr>
            <w:tcW w:w="10682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4D7573" w:rsidRPr="00724B6C" w:rsidRDefault="004D7573" w:rsidP="00724B6C">
            <w:pPr>
              <w:jc w:val="center"/>
              <w:rPr>
                <w:b/>
              </w:rPr>
            </w:pPr>
            <w:r w:rsidRPr="00724B6C">
              <w:rPr>
                <w:b/>
              </w:rPr>
              <w:t>Дополнительные требования</w:t>
            </w:r>
          </w:p>
        </w:tc>
      </w:tr>
      <w:tr w:rsidR="004D7573" w:rsidTr="00DB6E85">
        <w:tc>
          <w:tcPr>
            <w:tcW w:w="106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  <w:p w:rsidR="004D7573" w:rsidRDefault="004D7573" w:rsidP="00C345F6"/>
        </w:tc>
      </w:tr>
    </w:tbl>
    <w:p w:rsidR="00C345F6" w:rsidRPr="00C345F6" w:rsidRDefault="00C345F6" w:rsidP="00DB6E85">
      <w:pPr>
        <w:spacing w:after="0" w:line="240" w:lineRule="auto"/>
      </w:pPr>
    </w:p>
    <w:sectPr w:rsidR="00C345F6" w:rsidRPr="00C345F6" w:rsidSect="00724B6C">
      <w:headerReference w:type="default" r:id="rId6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A42" w:rsidRDefault="00800A42" w:rsidP="00C345F6">
      <w:pPr>
        <w:spacing w:after="0" w:line="240" w:lineRule="auto"/>
      </w:pPr>
      <w:r>
        <w:separator/>
      </w:r>
    </w:p>
  </w:endnote>
  <w:endnote w:type="continuationSeparator" w:id="0">
    <w:p w:rsidR="00800A42" w:rsidRDefault="00800A42" w:rsidP="00C3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A42" w:rsidRDefault="00800A42" w:rsidP="00C345F6">
      <w:pPr>
        <w:spacing w:after="0" w:line="240" w:lineRule="auto"/>
      </w:pPr>
      <w:r>
        <w:separator/>
      </w:r>
    </w:p>
  </w:footnote>
  <w:footnote w:type="continuationSeparator" w:id="0">
    <w:p w:rsidR="00800A42" w:rsidRDefault="00800A42" w:rsidP="00C3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A42" w:rsidRDefault="00800A42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-207010</wp:posOffset>
          </wp:positionV>
          <wp:extent cx="6650990" cy="1374775"/>
          <wp:effectExtent l="19050" t="0" r="0" b="0"/>
          <wp:wrapThrough wrapText="bothSides">
            <wp:wrapPolygon edited="0">
              <wp:start x="-62" y="0"/>
              <wp:lineTo x="-62" y="21251"/>
              <wp:lineTo x="21592" y="21251"/>
              <wp:lineTo x="21592" y="0"/>
              <wp:lineTo x="-62" y="0"/>
            </wp:wrapPolygon>
          </wp:wrapThrough>
          <wp:docPr id="1" name="Рисунок 0" descr="Подложка в пись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ложка в пись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90" cy="137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C345F6"/>
    <w:rsid w:val="00066C25"/>
    <w:rsid w:val="00124E7F"/>
    <w:rsid w:val="0021361D"/>
    <w:rsid w:val="002C263D"/>
    <w:rsid w:val="00453932"/>
    <w:rsid w:val="004B10A3"/>
    <w:rsid w:val="004D7573"/>
    <w:rsid w:val="004E34D4"/>
    <w:rsid w:val="005A0725"/>
    <w:rsid w:val="00610047"/>
    <w:rsid w:val="00614440"/>
    <w:rsid w:val="006A4661"/>
    <w:rsid w:val="00724B6C"/>
    <w:rsid w:val="00746F8E"/>
    <w:rsid w:val="00800A42"/>
    <w:rsid w:val="00841159"/>
    <w:rsid w:val="009B7C86"/>
    <w:rsid w:val="009C2C09"/>
    <w:rsid w:val="00AA4171"/>
    <w:rsid w:val="00AF0486"/>
    <w:rsid w:val="00AF2E4D"/>
    <w:rsid w:val="00B0686E"/>
    <w:rsid w:val="00BB4F70"/>
    <w:rsid w:val="00C345F6"/>
    <w:rsid w:val="00DB6E85"/>
    <w:rsid w:val="00DD4C25"/>
    <w:rsid w:val="00E05751"/>
    <w:rsid w:val="00E074CD"/>
    <w:rsid w:val="00E45C65"/>
    <w:rsid w:val="00E47063"/>
    <w:rsid w:val="00E736FA"/>
    <w:rsid w:val="00E77A2B"/>
    <w:rsid w:val="00F36944"/>
    <w:rsid w:val="00F43C54"/>
    <w:rsid w:val="00F9467E"/>
    <w:rsid w:val="00FF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45F6"/>
  </w:style>
  <w:style w:type="paragraph" w:styleId="a5">
    <w:name w:val="footer"/>
    <w:basedOn w:val="a"/>
    <w:link w:val="a6"/>
    <w:uiPriority w:val="99"/>
    <w:semiHidden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345F6"/>
  </w:style>
  <w:style w:type="paragraph" w:styleId="a7">
    <w:name w:val="Balloon Text"/>
    <w:basedOn w:val="a"/>
    <w:link w:val="a8"/>
    <w:uiPriority w:val="99"/>
    <w:semiHidden/>
    <w:unhideWhenUsed/>
    <w:rsid w:val="00C3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5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Izotov_A_I</dc:creator>
  <cp:lastModifiedBy>Izotov_A_I</cp:lastModifiedBy>
  <cp:revision>17</cp:revision>
  <cp:lastPrinted>2018-01-29T11:01:00Z</cp:lastPrinted>
  <dcterms:created xsi:type="dcterms:W3CDTF">2018-01-29T08:20:00Z</dcterms:created>
  <dcterms:modified xsi:type="dcterms:W3CDTF">2018-02-01T12:02:00Z</dcterms:modified>
</cp:coreProperties>
</file>